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C7" w:rsidRPr="00016167" w:rsidRDefault="007F6759" w:rsidP="0024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ROA.0050.28</w:t>
      </w:r>
      <w:r w:rsidR="00240DC7" w:rsidRPr="00016167">
        <w:rPr>
          <w:rFonts w:ascii="Times New Roman" w:hAnsi="Times New Roman" w:cs="Times New Roman"/>
          <w:sz w:val="24"/>
          <w:szCs w:val="24"/>
        </w:rPr>
        <w:t>.2020</w:t>
      </w:r>
    </w:p>
    <w:p w:rsidR="00016167" w:rsidRDefault="00016167" w:rsidP="00240D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167" w:rsidRDefault="00016167" w:rsidP="00240D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DC7" w:rsidRPr="00016167" w:rsidRDefault="00240DC7" w:rsidP="00240D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167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</w:t>
      </w:r>
      <w:r w:rsidR="007F6759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016167">
        <w:rPr>
          <w:rFonts w:ascii="Times New Roman" w:hAnsi="Times New Roman" w:cs="Times New Roman"/>
          <w:b/>
          <w:sz w:val="24"/>
          <w:szCs w:val="24"/>
        </w:rPr>
        <w:t>/</w:t>
      </w:r>
      <w:r w:rsidRPr="00016167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016167">
        <w:rPr>
          <w:rFonts w:ascii="Times New Roman" w:hAnsi="Times New Roman" w:cs="Times New Roman"/>
          <w:b/>
          <w:sz w:val="24"/>
          <w:szCs w:val="24"/>
        </w:rPr>
        <w:t>20</w:t>
      </w:r>
    </w:p>
    <w:p w:rsidR="00240DC7" w:rsidRPr="00016167" w:rsidRDefault="00240DC7" w:rsidP="00240D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167">
        <w:rPr>
          <w:rFonts w:ascii="Times New Roman" w:eastAsia="Calibri" w:hAnsi="Times New Roman" w:cs="Times New Roman"/>
          <w:b/>
          <w:sz w:val="24"/>
          <w:szCs w:val="24"/>
        </w:rPr>
        <w:t xml:space="preserve">WÓJTA GMINY </w:t>
      </w:r>
      <w:r w:rsidRPr="00016167">
        <w:rPr>
          <w:rFonts w:ascii="Times New Roman" w:hAnsi="Times New Roman" w:cs="Times New Roman"/>
          <w:b/>
          <w:sz w:val="24"/>
          <w:szCs w:val="24"/>
        </w:rPr>
        <w:t>PARYSÓW</w:t>
      </w:r>
    </w:p>
    <w:p w:rsidR="00240DC7" w:rsidRDefault="007F6759" w:rsidP="00240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9 kwietnia</w:t>
      </w:r>
      <w:r w:rsidR="00240DC7" w:rsidRPr="00016167">
        <w:rPr>
          <w:rFonts w:ascii="Times New Roman" w:hAnsi="Times New Roman" w:cs="Times New Roman"/>
          <w:sz w:val="24"/>
          <w:szCs w:val="24"/>
        </w:rPr>
        <w:t xml:space="preserve"> 2020 roku</w:t>
      </w:r>
    </w:p>
    <w:p w:rsidR="00016167" w:rsidRPr="00016167" w:rsidRDefault="00016167" w:rsidP="00240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DC7" w:rsidRPr="00692D9C" w:rsidRDefault="007F6759" w:rsidP="00016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</w:t>
      </w:r>
      <w:r w:rsidR="002F640B">
        <w:rPr>
          <w:rFonts w:ascii="Times New Roman" w:hAnsi="Times New Roman" w:cs="Times New Roman"/>
          <w:b/>
          <w:sz w:val="24"/>
          <w:szCs w:val="24"/>
        </w:rPr>
        <w:t xml:space="preserve">Zarządzenie nr 17/2020 Wójta Gminy Parysów z dnia 16 marca 2020 r.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DB7BC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240DC7" w:rsidRPr="00016167">
        <w:rPr>
          <w:rFonts w:ascii="Times New Roman" w:hAnsi="Times New Roman" w:cs="Times New Roman"/>
          <w:b/>
          <w:sz w:val="24"/>
          <w:szCs w:val="24"/>
        </w:rPr>
        <w:t>czasowego zamknięcia targowiska w Parysowie</w:t>
      </w:r>
      <w:r w:rsidR="00692D9C" w:rsidRPr="00692D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240DC7" w:rsidRPr="00016167" w:rsidRDefault="00240DC7">
      <w:pPr>
        <w:rPr>
          <w:rFonts w:ascii="Times New Roman" w:hAnsi="Times New Roman" w:cs="Times New Roman"/>
          <w:sz w:val="24"/>
          <w:szCs w:val="24"/>
        </w:rPr>
      </w:pPr>
    </w:p>
    <w:p w:rsidR="00240DC7" w:rsidRPr="00016167" w:rsidRDefault="00240DC7">
      <w:pPr>
        <w:rPr>
          <w:rFonts w:ascii="Times New Roman" w:hAnsi="Times New Roman" w:cs="Times New Roman"/>
          <w:sz w:val="24"/>
          <w:szCs w:val="24"/>
        </w:rPr>
      </w:pPr>
    </w:p>
    <w:p w:rsidR="00240DC7" w:rsidRDefault="00240DC7" w:rsidP="00DB7BC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6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F7285" w:rsidRPr="00016167">
        <w:rPr>
          <w:rFonts w:ascii="Times New Roman" w:hAnsi="Times New Roman" w:cs="Times New Roman"/>
          <w:sz w:val="24"/>
          <w:szCs w:val="24"/>
        </w:rPr>
        <w:t>31</w:t>
      </w:r>
      <w:r w:rsidRPr="0001616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Pr="000161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16167">
        <w:rPr>
          <w:rFonts w:ascii="Times New Roman" w:hAnsi="Times New Roman" w:cs="Times New Roman"/>
          <w:sz w:val="24"/>
          <w:szCs w:val="24"/>
        </w:rPr>
        <w:t xml:space="preserve">. Dz. U. z 2019 r. poz. 506 z </w:t>
      </w:r>
      <w:proofErr w:type="spellStart"/>
      <w:r w:rsidRPr="000161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6167">
        <w:rPr>
          <w:rFonts w:ascii="Times New Roman" w:hAnsi="Times New Roman" w:cs="Times New Roman"/>
          <w:sz w:val="24"/>
          <w:szCs w:val="24"/>
        </w:rPr>
        <w:t>. zm.) oraz w celu realizacji zapisów ustawy z dnia 2 marca 2020 r. o</w:t>
      </w:r>
      <w:r w:rsidR="00DB7BC6">
        <w:rPr>
          <w:rFonts w:ascii="Times New Roman" w:hAnsi="Times New Roman" w:cs="Times New Roman"/>
          <w:sz w:val="24"/>
          <w:szCs w:val="24"/>
        </w:rPr>
        <w:t> </w:t>
      </w:r>
      <w:r w:rsidRPr="00016167">
        <w:rPr>
          <w:rFonts w:ascii="Times New Roman" w:hAnsi="Times New Roman" w:cs="Times New Roman"/>
          <w:sz w:val="24"/>
          <w:szCs w:val="24"/>
        </w:rPr>
        <w:t>szczególnych rozwiązaniach związanych z zapobieganiem, przeciwdziałaniem i</w:t>
      </w:r>
      <w:r w:rsidR="00016167">
        <w:rPr>
          <w:rFonts w:ascii="Times New Roman" w:hAnsi="Times New Roman" w:cs="Times New Roman"/>
          <w:sz w:val="24"/>
          <w:szCs w:val="24"/>
        </w:rPr>
        <w:t> </w:t>
      </w:r>
      <w:r w:rsidRPr="00016167">
        <w:rPr>
          <w:rFonts w:ascii="Times New Roman" w:hAnsi="Times New Roman" w:cs="Times New Roman"/>
          <w:sz w:val="24"/>
          <w:szCs w:val="24"/>
        </w:rPr>
        <w:t>zwalczaniem COA/ID-19, innych chorób zakaźnych oraz wywołanych nimi sytuacji kryzysowych (Dz. U. z</w:t>
      </w:r>
      <w:r w:rsidR="00DB7BC6">
        <w:rPr>
          <w:rFonts w:ascii="Times New Roman" w:hAnsi="Times New Roman" w:cs="Times New Roman"/>
          <w:sz w:val="24"/>
          <w:szCs w:val="24"/>
        </w:rPr>
        <w:t> </w:t>
      </w:r>
      <w:r w:rsidRPr="00016167">
        <w:rPr>
          <w:rFonts w:ascii="Times New Roman" w:hAnsi="Times New Roman" w:cs="Times New Roman"/>
          <w:sz w:val="24"/>
          <w:szCs w:val="24"/>
        </w:rPr>
        <w:t xml:space="preserve">2020 r. poz. 374) </w:t>
      </w:r>
      <w:r w:rsidRPr="00016167">
        <w:rPr>
          <w:rFonts w:ascii="Times New Roman" w:eastAsia="Calibri" w:hAnsi="Times New Roman" w:cs="Times New Roman"/>
          <w:sz w:val="24"/>
          <w:szCs w:val="24"/>
        </w:rPr>
        <w:t>zarządza</w:t>
      </w:r>
      <w:r w:rsidR="002F640B"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Pr="00016167"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DB7BC6" w:rsidRPr="00016167" w:rsidRDefault="00DB7BC6" w:rsidP="00DB7B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40B" w:rsidRPr="002F640B" w:rsidRDefault="002F640B" w:rsidP="00DB7BC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6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2F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2F6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Zarządzeniu 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2F6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/2020 Wójta Gminy Parysów z dnia 16 marca 2020 r. w sprawie czasowego </w:t>
      </w:r>
      <w:r w:rsidRPr="00DB7BC6">
        <w:rPr>
          <w:rFonts w:ascii="Times New Roman" w:hAnsi="Times New Roman" w:cs="Times New Roman"/>
          <w:sz w:val="24"/>
          <w:szCs w:val="24"/>
        </w:rPr>
        <w:t>zamknięcia targowiska w Parysowie</w:t>
      </w:r>
      <w:r w:rsidRPr="00692D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F6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 się następujące zmiany:</w:t>
      </w:r>
    </w:p>
    <w:p w:rsidR="002F640B" w:rsidRPr="002F640B" w:rsidRDefault="002F640B" w:rsidP="00DB7BC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2F6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Pr="002F6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dodaje się </w:t>
      </w:r>
      <w:r w:rsidRPr="002F6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 </w:t>
      </w:r>
      <w:r w:rsidRPr="002F640B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brzmieniu:</w:t>
      </w:r>
    </w:p>
    <w:p w:rsidR="002F640B" w:rsidRPr="002F640B" w:rsidRDefault="002F640B" w:rsidP="00DB7BC6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BC6" w:rsidRDefault="002F640B" w:rsidP="00DB7B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D4A">
        <w:rPr>
          <w:rFonts w:ascii="Times New Roman" w:hAnsi="Times New Roman" w:cs="Times New Roman"/>
          <w:sz w:val="24"/>
          <w:szCs w:val="24"/>
        </w:rPr>
        <w:t>„§ 1a. 1. Zamknięcie targowisk</w:t>
      </w:r>
      <w:r w:rsidR="00DB7BC6">
        <w:rPr>
          <w:rFonts w:ascii="Times New Roman" w:hAnsi="Times New Roman" w:cs="Times New Roman"/>
          <w:sz w:val="24"/>
          <w:szCs w:val="24"/>
        </w:rPr>
        <w:t>a</w:t>
      </w:r>
      <w:r w:rsidRPr="00B63D4A">
        <w:rPr>
          <w:rFonts w:ascii="Times New Roman" w:hAnsi="Times New Roman" w:cs="Times New Roman"/>
          <w:sz w:val="24"/>
          <w:szCs w:val="24"/>
        </w:rPr>
        <w:t>, o który</w:t>
      </w:r>
      <w:r w:rsidR="00DB7BC6">
        <w:rPr>
          <w:rFonts w:ascii="Times New Roman" w:hAnsi="Times New Roman" w:cs="Times New Roman"/>
          <w:sz w:val="24"/>
          <w:szCs w:val="24"/>
        </w:rPr>
        <w:t>m</w:t>
      </w:r>
      <w:r w:rsidRPr="00B63D4A">
        <w:rPr>
          <w:rFonts w:ascii="Times New Roman" w:hAnsi="Times New Roman" w:cs="Times New Roman"/>
          <w:sz w:val="24"/>
          <w:szCs w:val="24"/>
        </w:rPr>
        <w:t xml:space="preserve"> mowa w § 1, nie ma zastosowania do handlujących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D4A">
        <w:rPr>
          <w:rFonts w:ascii="Times New Roman" w:hAnsi="Times New Roman" w:cs="Times New Roman"/>
          <w:sz w:val="24"/>
          <w:szCs w:val="24"/>
        </w:rPr>
        <w:t>artykułami spożywczymi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D4A">
        <w:rPr>
          <w:rFonts w:ascii="Times New Roman" w:hAnsi="Times New Roman" w:cs="Times New Roman"/>
          <w:sz w:val="24"/>
          <w:szCs w:val="24"/>
        </w:rPr>
        <w:t>artykułami chemii gospodarczej</w:t>
      </w:r>
      <w:r>
        <w:rPr>
          <w:rFonts w:ascii="Times New Roman" w:hAnsi="Times New Roman" w:cs="Times New Roman"/>
          <w:sz w:val="24"/>
          <w:szCs w:val="24"/>
        </w:rPr>
        <w:t xml:space="preserve"> w  dniu 10</w:t>
      </w:r>
      <w:r w:rsidR="00DB7BC6">
        <w:rPr>
          <w:rFonts w:ascii="Times New Roman" w:hAnsi="Times New Roman" w:cs="Times New Roman"/>
          <w:sz w:val="24"/>
          <w:szCs w:val="24"/>
        </w:rPr>
        <w:t> </w:t>
      </w:r>
      <w:r w:rsidRPr="00B63D4A">
        <w:rPr>
          <w:rFonts w:ascii="Times New Roman" w:hAnsi="Times New Roman" w:cs="Times New Roman"/>
          <w:sz w:val="24"/>
          <w:szCs w:val="24"/>
        </w:rPr>
        <w:t>kwietnia 2020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D4A">
        <w:rPr>
          <w:rFonts w:ascii="Times New Roman" w:hAnsi="Times New Roman" w:cs="Times New Roman"/>
          <w:sz w:val="24"/>
          <w:szCs w:val="24"/>
        </w:rPr>
        <w:t>z zastrzeżeniem ust. 2.</w:t>
      </w:r>
    </w:p>
    <w:p w:rsidR="00DB7BC6" w:rsidRDefault="00DB7BC6" w:rsidP="00DB7B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BC6" w:rsidRDefault="002F640B" w:rsidP="00DB7B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D4A">
        <w:rPr>
          <w:rFonts w:ascii="Times New Roman" w:hAnsi="Times New Roman" w:cs="Times New Roman"/>
          <w:sz w:val="24"/>
          <w:szCs w:val="24"/>
        </w:rPr>
        <w:t>2. Handel artykułami, o których mowa w ust. 1 może odbywać się pod warunkiem bezwzględnego przestrzegania zasad higieny oraz ograniczania kontaktów międzyludzkich</w:t>
      </w:r>
      <w:r w:rsidR="00DB7BC6">
        <w:rPr>
          <w:rFonts w:ascii="Times New Roman" w:hAnsi="Times New Roman" w:cs="Times New Roman"/>
          <w:sz w:val="24"/>
          <w:szCs w:val="24"/>
        </w:rPr>
        <w:t xml:space="preserve"> </w:t>
      </w:r>
      <w:r w:rsidRPr="00B63D4A">
        <w:rPr>
          <w:rFonts w:ascii="Times New Roman" w:hAnsi="Times New Roman" w:cs="Times New Roman"/>
          <w:sz w:val="24"/>
          <w:szCs w:val="24"/>
        </w:rPr>
        <w:t>zgodnie z decyzjami i komunikatami, wydanymi przez organy administracji rządowej na podstawie art. 11 ust. 1,</w:t>
      </w:r>
      <w:r w:rsidR="00DB7BC6">
        <w:rPr>
          <w:rFonts w:ascii="Times New Roman" w:hAnsi="Times New Roman" w:cs="Times New Roman"/>
          <w:sz w:val="24"/>
          <w:szCs w:val="24"/>
        </w:rPr>
        <w:t xml:space="preserve"> </w:t>
      </w:r>
      <w:r w:rsidRPr="00B63D4A">
        <w:rPr>
          <w:rFonts w:ascii="Times New Roman" w:hAnsi="Times New Roman" w:cs="Times New Roman"/>
          <w:sz w:val="24"/>
          <w:szCs w:val="24"/>
        </w:rPr>
        <w:t>2 i 7 ustawy z dnia 2 marca 2020 r. o szczególnych rozwiązaniach związanych z zapobieganiem, przeciwdziałaniem i</w:t>
      </w:r>
      <w:r w:rsidR="00DB7BC6">
        <w:rPr>
          <w:rFonts w:ascii="Times New Roman" w:hAnsi="Times New Roman" w:cs="Times New Roman"/>
          <w:sz w:val="24"/>
          <w:szCs w:val="24"/>
        </w:rPr>
        <w:t> </w:t>
      </w:r>
      <w:r w:rsidRPr="00B63D4A">
        <w:rPr>
          <w:rFonts w:ascii="Times New Roman" w:hAnsi="Times New Roman" w:cs="Times New Roman"/>
          <w:sz w:val="24"/>
          <w:szCs w:val="24"/>
        </w:rPr>
        <w:t>zwalczaniem COVID-19, innych chorób zakaźnych oraz wywołanych nimi sytuacji kryzysowych (Dz. U. z 2020 r., poz. 374</w:t>
      </w:r>
      <w:r w:rsidR="00145D0B">
        <w:rPr>
          <w:rFonts w:ascii="Times New Roman" w:hAnsi="Times New Roman" w:cs="Times New Roman"/>
          <w:sz w:val="24"/>
          <w:szCs w:val="24"/>
        </w:rPr>
        <w:t xml:space="preserve"> </w:t>
      </w:r>
      <w:r w:rsidRPr="00B63D4A">
        <w:rPr>
          <w:rFonts w:ascii="Times New Roman" w:hAnsi="Times New Roman" w:cs="Times New Roman"/>
          <w:sz w:val="24"/>
          <w:szCs w:val="24"/>
        </w:rPr>
        <w:t>ze zm.)”</w:t>
      </w:r>
      <w:r w:rsidR="00DB7BC6">
        <w:rPr>
          <w:rFonts w:ascii="Times New Roman" w:hAnsi="Times New Roman" w:cs="Times New Roman"/>
          <w:sz w:val="24"/>
          <w:szCs w:val="24"/>
        </w:rPr>
        <w:t>.</w:t>
      </w:r>
    </w:p>
    <w:p w:rsidR="00DB7BC6" w:rsidRPr="002F640B" w:rsidRDefault="00DB7BC6" w:rsidP="00DB7BC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40B" w:rsidRDefault="002F640B" w:rsidP="00DB7B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2F640B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podpisania.</w:t>
      </w:r>
    </w:p>
    <w:p w:rsidR="00DB7BC6" w:rsidRDefault="00DB7BC6" w:rsidP="00DB7B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BC6" w:rsidRPr="002F640B" w:rsidRDefault="00DB7BC6" w:rsidP="00DB7B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759" w:rsidRDefault="00DB7BC6" w:rsidP="00145D0B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Parysów</w:t>
      </w:r>
    </w:p>
    <w:p w:rsidR="00DB7BC6" w:rsidRPr="00016167" w:rsidRDefault="00DB7BC6" w:rsidP="00145D0B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Bożena Kwiatk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owska</w:t>
      </w:r>
    </w:p>
    <w:sectPr w:rsidR="00DB7BC6" w:rsidRPr="00016167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402F"/>
    <w:multiLevelType w:val="hybridMultilevel"/>
    <w:tmpl w:val="EF0E9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C7"/>
    <w:rsid w:val="00016167"/>
    <w:rsid w:val="00135F4A"/>
    <w:rsid w:val="00145D0B"/>
    <w:rsid w:val="001F742B"/>
    <w:rsid w:val="00240DC7"/>
    <w:rsid w:val="00261FBA"/>
    <w:rsid w:val="00274DD7"/>
    <w:rsid w:val="002F640B"/>
    <w:rsid w:val="003B68C2"/>
    <w:rsid w:val="00692D9C"/>
    <w:rsid w:val="00704BD0"/>
    <w:rsid w:val="007F6759"/>
    <w:rsid w:val="008F7285"/>
    <w:rsid w:val="00A61188"/>
    <w:rsid w:val="00A704EF"/>
    <w:rsid w:val="00BB615F"/>
    <w:rsid w:val="00BB655D"/>
    <w:rsid w:val="00BD2F95"/>
    <w:rsid w:val="00BF3EB5"/>
    <w:rsid w:val="00CB0D02"/>
    <w:rsid w:val="00D01FE8"/>
    <w:rsid w:val="00DB7BC6"/>
    <w:rsid w:val="00E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380C"/>
  <w15:docId w15:val="{DB9F138E-2898-4097-BE37-C65FD036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C7"/>
    <w:pPr>
      <w:spacing w:line="240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KAMIL</cp:lastModifiedBy>
  <cp:revision>3</cp:revision>
  <dcterms:created xsi:type="dcterms:W3CDTF">2020-04-09T08:39:00Z</dcterms:created>
  <dcterms:modified xsi:type="dcterms:W3CDTF">2020-04-09T08:54:00Z</dcterms:modified>
</cp:coreProperties>
</file>