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C9" w:rsidRPr="00314F32" w:rsidRDefault="00F401C9" w:rsidP="00F401C9">
      <w:pPr>
        <w:jc w:val="right"/>
        <w:rPr>
          <w:rFonts w:ascii="Times New Roman" w:hAnsi="Times New Roman" w:cs="Times New Roman"/>
          <w:sz w:val="20"/>
          <w:szCs w:val="20"/>
        </w:rPr>
      </w:pPr>
      <w:r w:rsidRPr="00314F3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1 </w:t>
      </w:r>
      <w:r w:rsidRPr="00314F32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F401C9" w:rsidRPr="00314F32" w:rsidRDefault="00F401C9" w:rsidP="00F401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314F32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C22F96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314F32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14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1C9" w:rsidRPr="00314F32" w:rsidRDefault="00F401C9" w:rsidP="00F401C9">
      <w:pPr>
        <w:jc w:val="right"/>
        <w:rPr>
          <w:rFonts w:ascii="Times New Roman" w:hAnsi="Times New Roman" w:cs="Times New Roman"/>
          <w:sz w:val="20"/>
          <w:szCs w:val="20"/>
        </w:rPr>
      </w:pPr>
      <w:r w:rsidRPr="00314F32">
        <w:rPr>
          <w:rFonts w:ascii="Times New Roman" w:hAnsi="Times New Roman" w:cs="Times New Roman"/>
          <w:sz w:val="20"/>
          <w:szCs w:val="20"/>
        </w:rPr>
        <w:t xml:space="preserve">Wójta Gminy Parysów z dnia </w:t>
      </w:r>
      <w:r>
        <w:rPr>
          <w:rFonts w:ascii="Times New Roman" w:hAnsi="Times New Roman" w:cs="Times New Roman"/>
          <w:sz w:val="20"/>
          <w:szCs w:val="20"/>
        </w:rPr>
        <w:t>3 lutego</w:t>
      </w:r>
      <w:r w:rsidRPr="00314F3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14F3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F401C9" w:rsidRDefault="00F401C9" w:rsidP="00F401C9">
      <w:pPr>
        <w:tabs>
          <w:tab w:val="left" w:pos="708"/>
          <w:tab w:val="center" w:pos="4536"/>
          <w:tab w:val="right" w:pos="9072"/>
        </w:tabs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Pr="004E237E" w:rsidRDefault="00F401C9" w:rsidP="00F401C9">
      <w:pPr>
        <w:tabs>
          <w:tab w:val="left" w:pos="708"/>
          <w:tab w:val="center" w:pos="4536"/>
          <w:tab w:val="right" w:pos="9072"/>
        </w:tabs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37E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Parysów, dnia …………………</w:t>
      </w:r>
    </w:p>
    <w:p w:rsidR="00F401C9" w:rsidRDefault="00F401C9" w:rsidP="00F401C9">
      <w:pPr>
        <w:tabs>
          <w:tab w:val="left" w:pos="708"/>
          <w:tab w:val="center" w:pos="4536"/>
          <w:tab w:val="right" w:pos="9072"/>
        </w:tabs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1C9" w:rsidRDefault="00F401C9" w:rsidP="00F401C9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1C9" w:rsidRDefault="00F401C9" w:rsidP="00F401C9">
      <w:pPr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1C9" w:rsidRPr="00F53201" w:rsidRDefault="00F401C9" w:rsidP="00F401C9">
      <w:pPr>
        <w:tabs>
          <w:tab w:val="left" w:pos="708"/>
          <w:tab w:val="center" w:pos="4536"/>
          <w:tab w:val="right" w:pos="9072"/>
        </w:tabs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PARYSÓW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o zwrot kosztów dowożenia dziecka/ucznia niepełnosprawnego do przedszkola, szkoły lub ośrodka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Część I – wypełnia wnioskodawca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3"/>
        <w:gridCol w:w="271"/>
        <w:gridCol w:w="3765"/>
        <w:gridCol w:w="248"/>
        <w:gridCol w:w="2426"/>
        <w:gridCol w:w="70"/>
        <w:gridCol w:w="3051"/>
      </w:tblGrid>
      <w:tr w:rsidR="00F401C9" w:rsidRPr="00F53201" w:rsidTr="001C54AA">
        <w:trPr>
          <w:trHeight w:val="198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OSOBOWE WNIOSKODAWCY</w:t>
            </w:r>
          </w:p>
        </w:tc>
      </w:tr>
      <w:tr w:rsidR="00F401C9" w:rsidRPr="00F53201" w:rsidTr="001C54AA">
        <w:trPr>
          <w:trHeight w:val="18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</w:tr>
      <w:tr w:rsidR="00F401C9" w:rsidRPr="00F53201" w:rsidTr="001C54AA">
        <w:trPr>
          <w:trHeight w:val="2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Przedstawicielstwo (należy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uzupełnić wpis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:rsidTr="001C54AA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□ rodzic                                          □ opiekun prawny</w:t>
            </w:r>
          </w:p>
        </w:tc>
      </w:tr>
      <w:tr w:rsidR="00F401C9" w:rsidRPr="00F53201" w:rsidTr="001C54AA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stałego zameldowania</w:t>
            </w:r>
          </w:p>
        </w:tc>
      </w:tr>
      <w:tr w:rsidR="00F401C9" w:rsidRPr="00F53201" w:rsidTr="001C54AA">
        <w:trPr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</w:t>
            </w:r>
            <w:r w:rsidRPr="00F532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nr domu/lokalu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401C9" w:rsidRPr="00F53201" w:rsidTr="001C54AA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do korespondencji (wpisać jeśli inny niż zameldowania)</w:t>
            </w:r>
          </w:p>
        </w:tc>
      </w:tr>
      <w:tr w:rsidR="00F401C9" w:rsidRPr="00F53201" w:rsidTr="001C54AA">
        <w:trPr>
          <w:trHeight w:val="5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(nr domu/lokalu):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401C9" w:rsidRPr="00F53201" w:rsidTr="001C54AA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 i adres e-mail:</w:t>
            </w:r>
          </w:p>
        </w:tc>
      </w:tr>
      <w:tr w:rsidR="00F401C9" w:rsidRPr="00F53201" w:rsidTr="001C54AA">
        <w:trPr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Numer konta bankowego:</w:t>
            </w:r>
          </w:p>
        </w:tc>
      </w:tr>
      <w:tr w:rsidR="00F401C9" w:rsidRPr="00F53201" w:rsidTr="001C54AA">
        <w:trPr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234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F401C9" w:rsidRPr="00F53201" w:rsidTr="001C54AA">
        <w:trPr>
          <w:trHeight w:val="180"/>
        </w:trPr>
        <w:tc>
          <w:tcPr>
            <w:tcW w:w="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2.1 Imię i nazwisko dziecka którego dotyczy wniosek</w:t>
            </w:r>
          </w:p>
        </w:tc>
      </w:tr>
      <w:tr w:rsidR="00F401C9" w:rsidRPr="00F53201" w:rsidTr="001C54AA">
        <w:trPr>
          <w:trHeight w:val="1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1C9" w:rsidRPr="00F53201" w:rsidRDefault="00F401C9" w:rsidP="001C54AA">
            <w:pPr>
              <w:ind w:left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1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WIEK</w:t>
            </w:r>
          </w:p>
        </w:tc>
      </w:tr>
      <w:tr w:rsidR="00F401C9" w:rsidRPr="00F53201" w:rsidTr="001C54AA">
        <w:trPr>
          <w:trHeight w:val="3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2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stałego zameldowania</w:t>
            </w:r>
          </w:p>
        </w:tc>
      </w:tr>
      <w:tr w:rsidR="00F401C9" w:rsidRPr="00F53201" w:rsidTr="001C54AA">
        <w:trPr>
          <w:trHeight w:val="6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</w:t>
            </w:r>
            <w:r w:rsidRPr="00F532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nr domu/lokalu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</w:tc>
      </w:tr>
      <w:tr w:rsidR="00F401C9" w:rsidRPr="00F53201" w:rsidTr="001C54AA">
        <w:trPr>
          <w:trHeight w:val="1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zamieszkania / korespondencji (wpisać jeśli inny niż zameldowania)</w:t>
            </w:r>
          </w:p>
        </w:tc>
      </w:tr>
      <w:tr w:rsidR="00F401C9" w:rsidRPr="00F53201" w:rsidTr="001C54AA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Ulica (nr domu/lokalu):</w:t>
            </w: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Kod pocztowy:</w:t>
            </w: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Miejscowość:</w:t>
            </w: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2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realizacji kształcenia specjalnego lub zajęć rewalidacyjno – wychowawczych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:rsidTr="001C54AA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przedszkolu</w:t>
            </w:r>
          </w:p>
        </w:tc>
      </w:tr>
      <w:tr w:rsidR="00F401C9" w:rsidRPr="00F53201" w:rsidTr="001C54AA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oddziale przedszkolnym</w:t>
            </w:r>
          </w:p>
        </w:tc>
      </w:tr>
      <w:tr w:rsidR="00F401C9" w:rsidRPr="00F53201" w:rsidTr="001C54AA">
        <w:trPr>
          <w:trHeight w:val="3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innej formie wychowania przedszkolnego</w:t>
            </w:r>
          </w:p>
        </w:tc>
      </w:tr>
      <w:tr w:rsidR="00F401C9" w:rsidRPr="00F53201" w:rsidTr="001C54AA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szkole podstawowej</w:t>
            </w:r>
          </w:p>
        </w:tc>
      </w:tr>
      <w:tr w:rsidR="00F401C9" w:rsidRPr="00F53201" w:rsidTr="001C54AA">
        <w:trPr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 w szkole ponadpodstawowej</w:t>
            </w:r>
          </w:p>
        </w:tc>
      </w:tr>
      <w:tr w:rsidR="00F401C9" w:rsidRPr="00F53201" w:rsidTr="001C54AA">
        <w:trPr>
          <w:trHeight w:val="40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1C9" w:rsidRPr="00F53201" w:rsidRDefault="00F401C9" w:rsidP="001C54AA">
            <w:pPr>
              <w:numPr>
                <w:ilvl w:val="1"/>
                <w:numId w:val="3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Pełna nazwa placówki i adres:</w:t>
            </w:r>
          </w:p>
        </w:tc>
      </w:tr>
      <w:tr w:rsidR="00F401C9" w:rsidRPr="00F53201" w:rsidTr="001C54AA">
        <w:trPr>
          <w:trHeight w:val="142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555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OŚWIADCZENIA WNIOSKODAWCY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(adekwatne oświadczenia 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uzupełnić wpis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niepotrzebne skreślić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:rsidTr="001C54AA">
        <w:trPr>
          <w:trHeight w:val="354"/>
        </w:trPr>
        <w:tc>
          <w:tcPr>
            <w:tcW w:w="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01C9" w:rsidRPr="00F53201" w:rsidRDefault="00F401C9" w:rsidP="001C54AA">
            <w:pPr>
              <w:numPr>
                <w:ilvl w:val="1"/>
                <w:numId w:val="1"/>
              </w:numPr>
              <w:ind w:left="531" w:hanging="5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Wnioskodawca oświadcza, że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01C9" w:rsidRPr="00F53201" w:rsidTr="001C54AA">
        <w:trPr>
          <w:trHeight w:val="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zapewnia dowożenie samodzielnie (na własny koszt).</w:t>
            </w:r>
          </w:p>
        </w:tc>
      </w:tr>
      <w:tr w:rsidR="00F401C9" w:rsidRPr="00F53201" w:rsidTr="001C54AA">
        <w:trPr>
          <w:trHeight w:val="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powierzył wykonywanie transportu i sprawowanie opieki w czasie przewozu innemu podmiotowi</w:t>
            </w:r>
          </w:p>
          <w:p w:rsidR="00F401C9" w:rsidRPr="00F53201" w:rsidRDefault="00F401C9" w:rsidP="001C54AA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Nazwa podmiotu :</w:t>
            </w:r>
          </w:p>
          <w:p w:rsidR="00F401C9" w:rsidRPr="00F53201" w:rsidRDefault="00F401C9" w:rsidP="001C54AA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F401C9" w:rsidRPr="00F53201" w:rsidTr="001C54AA">
        <w:trPr>
          <w:trHeight w:val="4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zapewnia dowożenie wspólnie z drugim rodzicem (koszty ponoszone są wspólnie) i posiada jego pełnomocnictwo do wnioskowania we wspólnym interesie. </w:t>
            </w:r>
          </w:p>
        </w:tc>
      </w:tr>
      <w:tr w:rsidR="00F401C9" w:rsidRPr="00F53201" w:rsidTr="001C54AA">
        <w:trPr>
          <w:trHeight w:val="2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zapewnia przejazd dziecka/ucznia …… dni w tygodniu/miesiącu.</w:t>
            </w:r>
          </w:p>
        </w:tc>
      </w:tr>
      <w:tr w:rsidR="00F401C9" w:rsidRPr="00F53201" w:rsidTr="001C54AA">
        <w:trPr>
          <w:trHeight w:val="4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planuje dowożenie w okresie czasu  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…………-202…… roku do ………………-202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 roku.</w:t>
            </w:r>
          </w:p>
        </w:tc>
      </w:tr>
      <w:tr w:rsidR="00F401C9" w:rsidRPr="00F53201" w:rsidTr="001C54AA">
        <w:trPr>
          <w:trHeight w:val="26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Default="00F401C9" w:rsidP="001C54AA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zapewnia dowożenie prywatnym samochodem osobowym marki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…………………………………………, 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spacing w:before="24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 produkcji ……………, o pojemności silnika …………………………, a   najkrótsza trasa z miejsca zamieszkania dziecka/ucznia do przedszkola,  szkoły lub ośrodka i z powrotem 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spacing w:before="24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przejeżdżana tym samochodem ……………… km.  Rodzaj paliwa………………..</w:t>
            </w:r>
          </w:p>
        </w:tc>
      </w:tr>
      <w:tr w:rsidR="00F401C9" w:rsidRPr="00F53201" w:rsidTr="001C54AA">
        <w:trPr>
          <w:trHeight w:val="5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dowozi dziecko jadąc z miejsca zamieszkania </w:t>
            </w:r>
          </w:p>
        </w:tc>
      </w:tr>
      <w:tr w:rsidR="00F401C9" w:rsidRPr="00F53201" w:rsidTr="001C54AA">
        <w:trPr>
          <w:trHeight w:val="5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dowozi dziecko jadąc do miejsca pracy 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miejsca pracy: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89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odbiera dziecko jadąc z miejsca zamieszkania</w:t>
            </w:r>
          </w:p>
        </w:tc>
      </w:tr>
      <w:tr w:rsidR="00F401C9" w:rsidRPr="00F53201" w:rsidTr="001C54AA">
        <w:trPr>
          <w:trHeight w:val="5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odbiera dziecko jadąc z miejsca pracy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Adres miejsca pracy: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85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powierzył wykonywanie transportu i sprawowanie opieki w czasie przewozu innemu podmiotowi samochodem osobowym marki …………………………………………, 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rok produkcji ……………, o pojemności silnika …………………………, a najkrótsza trasa z miejsca zamieszkania dziecka/ucznia do przedszkola,  szkoły lub ośrodka i z powrotem przejeżdżana tym samochodem ……………… km. Rodzaj paliwa………………..</w:t>
            </w:r>
          </w:p>
        </w:tc>
      </w:tr>
      <w:tr w:rsidR="00F401C9" w:rsidRPr="00F53201" w:rsidTr="001C54AA">
        <w:trPr>
          <w:trHeight w:val="54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rodzice nie uzyskują zwrotu lub dofinansowania kosztów dowożenia dziecka/ucznia niepełnosprawnego oraz jego opiekuna z innych źródeł.</w:t>
            </w:r>
          </w:p>
        </w:tc>
      </w:tr>
      <w:tr w:rsidR="00F401C9" w:rsidRPr="00F53201" w:rsidTr="001C54AA">
        <w:trPr>
          <w:trHeight w:val="3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informacje zawarte w niniejszym wniosku i załącznikach do wniosku są zgodne z prawdą.</w:t>
            </w:r>
          </w:p>
        </w:tc>
      </w:tr>
      <w:tr w:rsidR="00F401C9" w:rsidRPr="00F53201" w:rsidTr="001C54AA">
        <w:trPr>
          <w:trHeight w:val="30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załączone do wniosku kopie dokumentów są zgodne z oryginałem.</w:t>
            </w:r>
          </w:p>
        </w:tc>
      </w:tr>
      <w:tr w:rsidR="00F401C9" w:rsidRPr="00F53201" w:rsidTr="001C54AA">
        <w:trPr>
          <w:trHeight w:val="6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przyjmuje do wiadomości, że podane we wniosku oraz załącznikach do wniosku informacje będą kontrolowane w celu weryfikacji uprawnienia do zwrotu kosztów dowożenia.</w:t>
            </w:r>
          </w:p>
        </w:tc>
      </w:tr>
      <w:tr w:rsidR="00F401C9" w:rsidRPr="00F53201" w:rsidTr="001C54AA">
        <w:trPr>
          <w:trHeight w:val="443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F401C9" w:rsidRPr="00F53201" w:rsidRDefault="00F401C9" w:rsidP="001C54AA">
            <w:pPr>
              <w:numPr>
                <w:ilvl w:val="0"/>
                <w:numId w:val="1"/>
              </w:numPr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INFORMACJA O ZAŁĄCZNIKACH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(należy zaznaczyć stawiając znak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uzupełnić wpis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niepotrzebne skreślić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01C9" w:rsidRPr="00F53201" w:rsidTr="001C54AA">
        <w:trPr>
          <w:trHeight w:val="310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4.1. </w:t>
            </w:r>
            <w:r w:rsidRPr="00F53201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Załączniki wymagane</w:t>
            </w: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:</w:t>
            </w:r>
          </w:p>
        </w:tc>
      </w:tr>
      <w:tr w:rsidR="00F401C9" w:rsidRPr="00F53201" w:rsidTr="001C54AA">
        <w:trPr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aktualne orzeczenie o potrzebie kształcenia specjalnego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aktualne orzeczenie o potrzebie zajęć rewalidacyjno – wychowawczych</w:t>
            </w: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2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zaświadczenie ze przedszkola /szkoły / placówki oświatowej o realizowaniu nauki w danej placówce</w:t>
            </w:r>
          </w:p>
        </w:tc>
      </w:tr>
      <w:tr w:rsidR="00F401C9" w:rsidRPr="00F53201" w:rsidTr="001C54AA">
        <w:trPr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pełnomocnictwo (upoważnienie) drugiego rodzica/opiekuna prawnego dziecka do wnioskowania/zawarcia umowy we wspólnym interesie</w:t>
            </w:r>
          </w:p>
        </w:tc>
      </w:tr>
      <w:tr w:rsidR="00F401C9" w:rsidRPr="00F53201" w:rsidTr="001C54AA">
        <w:trPr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F401C9" w:rsidRPr="00F53201" w:rsidTr="001C54AA">
        <w:trPr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upoważnienie - zgodę właściciela/współwłaściciela do użytkowania samochodu – 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F401C9" w:rsidRPr="00F53201" w:rsidTr="001C54AA">
        <w:trPr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oświadczenie podmiotu, że dowozi dziecko do przedszkola/szkoły/placówki i sprawuje opiekę w czasie jazdy</w:t>
            </w:r>
          </w:p>
        </w:tc>
      </w:tr>
      <w:tr w:rsidR="00F401C9" w:rsidRPr="00F53201" w:rsidTr="001C54AA">
        <w:trPr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oświadczenie rodzica, że powierzył wykonywanie transportu i sprawowanie opieki w czasie przewozu innemu podmiotowi.</w:t>
            </w:r>
          </w:p>
        </w:tc>
      </w:tr>
      <w:tr w:rsidR="00F401C9" w:rsidRPr="00F53201" w:rsidTr="001C54AA">
        <w:trPr>
          <w:trHeight w:val="40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Miejscowość, data</w:t>
            </w:r>
          </w:p>
          <w:p w:rsidR="00F401C9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C9" w:rsidRPr="00F53201" w:rsidRDefault="00F401C9" w:rsidP="001C54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odpis wnioskodawcy</w:t>
            </w:r>
          </w:p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CZĘŚĆ II – wypełnia </w:t>
      </w:r>
      <w:r>
        <w:rPr>
          <w:rFonts w:ascii="Times New Roman" w:eastAsia="Calibri" w:hAnsi="Times New Roman" w:cs="Times New Roman"/>
          <w:b/>
          <w:sz w:val="24"/>
          <w:szCs w:val="24"/>
        </w:rPr>
        <w:t>Referat Organizacyjno-Administracyjny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860"/>
        <w:gridCol w:w="4672"/>
      </w:tblGrid>
      <w:tr w:rsidR="00F401C9" w:rsidRPr="00F53201" w:rsidTr="001C54AA">
        <w:trPr>
          <w:trHeight w:val="6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INFORMACJA O WERYFIKACJI FORMALNEJ I MERYTORYCZNEJ WNIOSKU</w:t>
            </w:r>
          </w:p>
        </w:tc>
      </w:tr>
      <w:tr w:rsidR="00F401C9" w:rsidRPr="00F53201" w:rsidTr="001C54AA">
        <w:trPr>
          <w:trHeight w:val="9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kompletny</w:t>
            </w:r>
          </w:p>
          <w:p w:rsidR="00F401C9" w:rsidRPr="00F53201" w:rsidRDefault="00F401C9" w:rsidP="001C54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niekompletny – brak/konieczność uzupełnienia:</w:t>
            </w:r>
          </w:p>
        </w:tc>
      </w:tr>
      <w:tr w:rsidR="00F401C9" w:rsidRPr="00F53201" w:rsidTr="001C54AA">
        <w:trPr>
          <w:trHeight w:val="66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spełnia kryteria zwrotu kosztów dowożenia</w:t>
            </w:r>
          </w:p>
          <w:p w:rsidR="00F401C9" w:rsidRPr="00F53201" w:rsidRDefault="00F401C9" w:rsidP="001C54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wniosek nie spełnia kryteriów zwrotu kosztów dowożenia</w:t>
            </w:r>
          </w:p>
        </w:tc>
      </w:tr>
      <w:tr w:rsidR="00F401C9" w:rsidRPr="00F53201" w:rsidTr="001C54AA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1C9" w:rsidRPr="00F53201" w:rsidRDefault="00F401C9" w:rsidP="001C54AA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wnioskodawca spełniają kryteria zawarcia umowy zwrotu kosztów przejazdu dziecka/ucznia niepełnosprawnego oraz jego opiekuna do przedszkola, szkoły </w:t>
            </w: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br/>
              <w:t>lub ośrodka</w:t>
            </w:r>
          </w:p>
          <w:p w:rsidR="00F401C9" w:rsidRPr="00F53201" w:rsidRDefault="00F401C9" w:rsidP="001C54AA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wnioskodawca nie spełnia kryteriów zawarcia umowy zwrotu kosztów przejazdu dziecka/ucznia niepełnosprawnego oraz jego opiekuna do przedszkola, szkoły </w:t>
            </w:r>
            <w:r w:rsidRPr="00F5320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br/>
              <w:t>lub ośrodka</w:t>
            </w:r>
          </w:p>
        </w:tc>
      </w:tr>
      <w:tr w:rsidR="00F401C9" w:rsidRPr="00F53201" w:rsidTr="001C54AA">
        <w:trPr>
          <w:trHeight w:val="2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Uzasadnienie w razie odmowy:</w:t>
            </w: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1C9" w:rsidRPr="00F53201" w:rsidRDefault="00F401C9" w:rsidP="001C54AA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C9" w:rsidRPr="00F53201" w:rsidTr="001C54AA">
        <w:trPr>
          <w:trHeight w:val="1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1C9" w:rsidRPr="00F53201" w:rsidRDefault="00F401C9" w:rsidP="001C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1">
              <w:rPr>
                <w:rFonts w:ascii="Times New Roman" w:eastAsia="Calibri" w:hAnsi="Times New Roman" w:cs="Times New Roman"/>
                <w:sz w:val="24"/>
                <w:szCs w:val="24"/>
              </w:rPr>
              <w:t>podpis pracownika</w:t>
            </w:r>
          </w:p>
        </w:tc>
      </w:tr>
    </w:tbl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F53201" w:rsidRDefault="00F401C9" w:rsidP="00F401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OBJAŚNIENIA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F53201" w:rsidRDefault="00F401C9" w:rsidP="00F401C9">
      <w:pPr>
        <w:numPr>
          <w:ilvl w:val="0"/>
          <w:numId w:val="5"/>
        </w:numPr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Wnioskodawcą może być rodzic lub opiekun prawny dziecka niepełnosprawnego objętego kształceniem specjalnym.</w:t>
      </w:r>
    </w:p>
    <w:p w:rsidR="00F401C9" w:rsidRPr="00F53201" w:rsidRDefault="00F401C9" w:rsidP="00F401C9">
      <w:pPr>
        <w:numPr>
          <w:ilvl w:val="0"/>
          <w:numId w:val="5"/>
        </w:numPr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Wniosek należy złożyć w Urzędzie Gminy Parysów.</w:t>
      </w:r>
    </w:p>
    <w:p w:rsidR="00F401C9" w:rsidRPr="00F53201" w:rsidRDefault="00F401C9" w:rsidP="00F401C9">
      <w:pPr>
        <w:numPr>
          <w:ilvl w:val="0"/>
          <w:numId w:val="5"/>
        </w:numPr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Wnioskodawcy przysługuje prawo dostępu do treści swoich danych i ich poprawiania.</w:t>
      </w:r>
    </w:p>
    <w:p w:rsidR="00F401C9" w:rsidRPr="00F53201" w:rsidRDefault="00F401C9" w:rsidP="00F401C9">
      <w:pPr>
        <w:numPr>
          <w:ilvl w:val="0"/>
          <w:numId w:val="5"/>
        </w:numPr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Do wniosku załącza się obowiązkowo oryginały dokumentów lub poświadczone za zgodność z oryginałem kopie):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aktualne orzeczenie o potrzebie kształcenia specjalnego lub o potrzebie zajęć rewalidacyjno – wychowawczych, 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zaświadczenie wydane przez przedszkole, szkołę lub ośrodek o realizowaniu przez dziecko odpowiednio: obowiązkowego przygotowania przedszkolnego, obowiązku szkolnego lub obowiązku nauki, albo zajęć rewalidacyjno – wychowawczych,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pełnomocnictwo (upoważnienie) drugiego rodzica/opiekuna prawnego dziecka do wnioskowania/zawarcia umowy we wspólnym interesie,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kopie wszystkich stron dowodu rejestracyjnego pojazdu wykorzystywanego przez wnioskodawcę </w:t>
      </w:r>
      <w:r w:rsidRPr="00F53201">
        <w:rPr>
          <w:rFonts w:ascii="Times New Roman" w:eastAsia="Calibri" w:hAnsi="Times New Roman" w:cs="Times New Roman"/>
          <w:sz w:val="24"/>
          <w:szCs w:val="24"/>
        </w:rPr>
        <w:br/>
        <w:t>do przewozu dziecka/ucznia (tylko w przypadku dowożenia prywatnym samochodem osobowym),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lastRenderedPageBreak/>
        <w:t>upoważnienie/zgoda właściciela/współwłaściciela samochodu do użytkowania w celu zapewnienia dowożenia dziecka.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oświadczenie podmiotu, któremu powierzono wykonywanie transportu i sprawowanie opieki, że dowozi dziecko do przedszkola/szkoły/placówki i sprawuje opiekę w czasie jazdy.</w:t>
      </w:r>
    </w:p>
    <w:p w:rsidR="00F401C9" w:rsidRPr="00F53201" w:rsidRDefault="00F401C9" w:rsidP="00F401C9">
      <w:pPr>
        <w:numPr>
          <w:ilvl w:val="0"/>
          <w:numId w:val="6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oświadczenie rodzica, że powierzył wykonywanie transportu i sprawowanie opieki w czasie przewozu innemu podmiotowi.</w:t>
      </w:r>
    </w:p>
    <w:p w:rsidR="00F401C9" w:rsidRPr="00F53201" w:rsidRDefault="00F401C9" w:rsidP="00F401C9">
      <w:pPr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numPr>
          <w:ilvl w:val="0"/>
          <w:numId w:val="5"/>
        </w:numPr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Do wniosku można załączyć inne dokumenty poświadczające informacje podane przez wnioskodawcę  (np. orzeczenie o niepełnosprawności, poświadczenie zamieszkania, kopia odpisu wyroku sądu orzekającego rozwód lub separację, kopia aktu zgonu małżonka lub rodzica dziecka w przypadku osoby samotnie wychowującej dziecko, kopia orzeczenia sądu zobowiązująca jednego z rodziców do ponoszenia całkowitych kosztów utrzymania dziecka).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1C9" w:rsidRDefault="00F401C9" w:rsidP="00F401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BE6" w:rsidRPr="00D60537" w:rsidRDefault="00E62BE6" w:rsidP="00E62BE6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D60537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:rsidR="00E62BE6" w:rsidRPr="00D60537" w:rsidRDefault="00E62BE6" w:rsidP="00E62BE6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 xml:space="preserve">Administratorem Twoich danych osobowych jest Wójt Gminy </w:t>
      </w:r>
      <w:r>
        <w:rPr>
          <w:rFonts w:ascii="Times New Roman" w:hAnsi="Times New Roman" w:cs="Times New Roman"/>
          <w:sz w:val="20"/>
          <w:szCs w:val="20"/>
        </w:rPr>
        <w:t>Parysów</w:t>
      </w:r>
      <w:r w:rsidRPr="00D60537">
        <w:rPr>
          <w:rFonts w:ascii="Times New Roman" w:hAnsi="Times New Roman" w:cs="Times New Roman"/>
          <w:sz w:val="20"/>
          <w:szCs w:val="20"/>
        </w:rPr>
        <w:t xml:space="preserve">, z siedzibą przy ul. </w:t>
      </w:r>
      <w:r>
        <w:rPr>
          <w:rFonts w:ascii="Times New Roman" w:hAnsi="Times New Roman" w:cs="Times New Roman"/>
          <w:sz w:val="20"/>
          <w:szCs w:val="20"/>
        </w:rPr>
        <w:t>Kościuszki 28</w:t>
      </w:r>
      <w:r w:rsidRPr="00D6053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08-441 Parysów</w:t>
      </w:r>
      <w:r w:rsidRPr="00D60537">
        <w:rPr>
          <w:rFonts w:ascii="Times New Roman" w:hAnsi="Times New Roman" w:cs="Times New Roman"/>
          <w:sz w:val="20"/>
          <w:szCs w:val="20"/>
        </w:rPr>
        <w:t xml:space="preserve"> (dalej: my). Możesz się z nami skontaktować w następujący sposób:</w:t>
      </w:r>
    </w:p>
    <w:p w:rsidR="00E62BE6" w:rsidRPr="00D60537" w:rsidRDefault="00E62BE6" w:rsidP="00E62BE6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 xml:space="preserve">listownie na adres: Urząd Gminy w </w:t>
      </w:r>
      <w:r>
        <w:rPr>
          <w:rFonts w:ascii="Times New Roman" w:hAnsi="Times New Roman" w:cs="Times New Roman"/>
          <w:sz w:val="20"/>
          <w:szCs w:val="20"/>
        </w:rPr>
        <w:t>Parysowie, ul.</w:t>
      </w:r>
      <w:r w:rsidRPr="00D605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Kościuszki 28</w:t>
      </w:r>
      <w:r w:rsidRPr="00D6053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08-441 Parysów</w:t>
      </w:r>
    </w:p>
    <w:p w:rsidR="00E62BE6" w:rsidRPr="00D60537" w:rsidRDefault="00E62BE6" w:rsidP="00E62BE6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 xml:space="preserve">przez email: </w:t>
      </w:r>
      <w:r>
        <w:rPr>
          <w:rFonts w:ascii="Times New Roman" w:hAnsi="Times New Roman" w:cs="Times New Roman"/>
          <w:sz w:val="20"/>
          <w:szCs w:val="20"/>
        </w:rPr>
        <w:t>ug</w:t>
      </w:r>
      <w:r w:rsidRPr="00D6053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parysow</w:t>
      </w:r>
      <w:r w:rsidRPr="00D60537">
        <w:rPr>
          <w:rFonts w:ascii="Times New Roman" w:hAnsi="Times New Roman" w:cs="Times New Roman"/>
          <w:sz w:val="20"/>
          <w:szCs w:val="20"/>
        </w:rPr>
        <w:t>.pl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:rsidR="00E62BE6" w:rsidRPr="00D60537" w:rsidRDefault="00E62BE6" w:rsidP="00E62BE6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E62BE6" w:rsidRPr="00D60537" w:rsidRDefault="00E62BE6" w:rsidP="00E62BE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 w:rsidRPr="00D60537">
        <w:rPr>
          <w:rFonts w:ascii="Times New Roman" w:hAnsi="Times New Roman" w:cs="Times New Roman"/>
          <w:sz w:val="20"/>
          <w:szCs w:val="20"/>
        </w:rPr>
        <w:t xml:space="preserve"> ul. </w:t>
      </w:r>
      <w:r>
        <w:rPr>
          <w:rFonts w:ascii="Times New Roman" w:hAnsi="Times New Roman" w:cs="Times New Roman"/>
          <w:sz w:val="20"/>
          <w:szCs w:val="20"/>
        </w:rPr>
        <w:t>Kościuszki 28</w:t>
      </w:r>
      <w:r w:rsidRPr="00D6053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08-441 Parysów</w:t>
      </w:r>
      <w:r w:rsidRPr="00D60537">
        <w:rPr>
          <w:rFonts w:ascii="Times New Roman" w:hAnsi="Times New Roman" w:cs="Times New Roman"/>
          <w:sz w:val="20"/>
          <w:szCs w:val="20"/>
        </w:rPr>
        <w:t>.</w:t>
      </w:r>
    </w:p>
    <w:p w:rsidR="00E62BE6" w:rsidRPr="00D60537" w:rsidRDefault="00E62BE6" w:rsidP="00E62BE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Przez email: iod@</w:t>
      </w:r>
      <w:r>
        <w:rPr>
          <w:rFonts w:ascii="Times New Roman" w:hAnsi="Times New Roman" w:cs="Times New Roman"/>
          <w:sz w:val="20"/>
          <w:szCs w:val="20"/>
        </w:rPr>
        <w:t>parysow</w:t>
      </w:r>
      <w:r w:rsidRPr="00D60537">
        <w:rPr>
          <w:rFonts w:ascii="Times New Roman" w:hAnsi="Times New Roman" w:cs="Times New Roman"/>
          <w:sz w:val="20"/>
          <w:szCs w:val="20"/>
        </w:rPr>
        <w:t>.pl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:rsidR="00E62BE6" w:rsidRPr="00D60537" w:rsidRDefault="00E62BE6" w:rsidP="00E62BE6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0537">
        <w:rPr>
          <w:rFonts w:ascii="Times New Roman" w:hAnsi="Times New Roman" w:cs="Times New Roman"/>
          <w:bCs/>
          <w:sz w:val="20"/>
          <w:szCs w:val="20"/>
        </w:rPr>
        <w:t>Będziemy przetwarzać Twoje dane osobowe w celu zapewnienia bezpłatnego transportu i opieki w czasie przewozu do przedszkola, oddziału przedszkolnego w szkole podstawowej, innej formy wychowania przedszkolnego, szkoły, ośrodka rewalidacyjno-wychowawczego dzieci i uczniów niepełnosprawnych oraz zwrotu kosztów przewozu dzieci, młodzieży i uczniów niepełnosprawnych oraz rodziców/opiekunów prawnych.</w:t>
      </w:r>
    </w:p>
    <w:p w:rsidR="00E62BE6" w:rsidRPr="00D60537" w:rsidRDefault="00E62BE6" w:rsidP="00E62BE6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0537">
        <w:rPr>
          <w:rFonts w:ascii="Times New Roman" w:hAnsi="Times New Roman" w:cs="Times New Roman"/>
          <w:bCs/>
          <w:sz w:val="20"/>
          <w:szCs w:val="20"/>
        </w:rPr>
        <w:t>Podstawą prawną przetwarzania Twoich danych osobowych jest ustawa z dnia 14 grudnia 2016 r. Prawo oświatowe.</w:t>
      </w:r>
    </w:p>
    <w:p w:rsidR="00E62BE6" w:rsidRPr="00D60537" w:rsidRDefault="00E62BE6" w:rsidP="00E62BE6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:rsidR="00E62BE6" w:rsidRPr="00D60537" w:rsidRDefault="00E62BE6" w:rsidP="00E62BE6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60537">
        <w:rPr>
          <w:rFonts w:ascii="Times New Roman" w:hAnsi="Times New Roman" w:cs="Times New Roman"/>
          <w:sz w:val="20"/>
          <w:szCs w:val="20"/>
        </w:rPr>
        <w:t>następnie dla wypełnienia obowiązku archiwizacji dokumentów wynikającego z ustawy z dnia 14 lipca 1983 r. o narodowym zasobie archiwalnym i archiwach, który wynosi 5 lat.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:rsidR="00E62BE6" w:rsidRPr="00D60537" w:rsidRDefault="00E62BE6" w:rsidP="00E62BE6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 xml:space="preserve">Twoje dane osobowe mogą zostać przekazane innym podmiotom uprawnionym wyłącznie na podstawie przepisów prawa (np. instytucje prowadzące kontrolę w Urzędzie Gminy w </w:t>
      </w:r>
      <w:r>
        <w:rPr>
          <w:rFonts w:ascii="Times New Roman" w:hAnsi="Times New Roman" w:cs="Times New Roman"/>
          <w:sz w:val="20"/>
          <w:szCs w:val="20"/>
        </w:rPr>
        <w:t>Parysowie</w:t>
      </w:r>
      <w:r w:rsidRPr="00D60537">
        <w:rPr>
          <w:rFonts w:ascii="Times New Roman" w:hAnsi="Times New Roman" w:cs="Times New Roman"/>
          <w:sz w:val="20"/>
          <w:szCs w:val="20"/>
        </w:rPr>
        <w:t>, sądy, administracja publiczna).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:rsidR="00E62BE6" w:rsidRPr="00D60537" w:rsidRDefault="00E62BE6" w:rsidP="00E62BE6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:rsidR="00E62BE6" w:rsidRPr="00D60537" w:rsidRDefault="00E62BE6" w:rsidP="00E62BE6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:rsidR="00E62BE6" w:rsidRPr="00D60537" w:rsidRDefault="00E62BE6" w:rsidP="00E62BE6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60537">
        <w:rPr>
          <w:rFonts w:ascii="Times New Roman" w:hAnsi="Times New Roman" w:cs="Times New Roman"/>
          <w:sz w:val="20"/>
          <w:szCs w:val="20"/>
        </w:rPr>
        <w:t>celu wywiązania się z obowiązku wynikającego z przepisu prawa lub w ramach sprawowania władzy publicznej;</w:t>
      </w:r>
    </w:p>
    <w:p w:rsidR="00E62BE6" w:rsidRPr="00D60537" w:rsidRDefault="00E62BE6" w:rsidP="00E62BE6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:rsidR="00E62BE6" w:rsidRPr="00D60537" w:rsidRDefault="00E62BE6" w:rsidP="00E62BE6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:rsidR="00E62BE6" w:rsidRPr="00D60537" w:rsidRDefault="00E62BE6" w:rsidP="00E62BE6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537">
        <w:rPr>
          <w:rFonts w:ascii="Times New Roman" w:hAnsi="Times New Roman" w:cs="Times New Roman"/>
          <w:b/>
          <w:sz w:val="20"/>
          <w:szCs w:val="20"/>
        </w:rPr>
        <w:t>VIII. Konieczność podania danych</w:t>
      </w:r>
    </w:p>
    <w:p w:rsidR="00E62BE6" w:rsidRPr="00D60537" w:rsidRDefault="00E62BE6" w:rsidP="00E62BE6">
      <w:pPr>
        <w:tabs>
          <w:tab w:val="left" w:pos="66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60537">
        <w:rPr>
          <w:rFonts w:ascii="Times New Roman" w:hAnsi="Times New Roman" w:cs="Times New Roman"/>
          <w:sz w:val="20"/>
          <w:szCs w:val="20"/>
        </w:rPr>
        <w:t>Podanie danych osobowych jest niezbędne dla wypełniania przez nas obowiązku prawnego.</w:t>
      </w:r>
    </w:p>
    <w:p w:rsidR="00E62BE6" w:rsidRDefault="00E62BE6" w:rsidP="00E62BE6"/>
    <w:p w:rsidR="00E62BE6" w:rsidRPr="00F401C9" w:rsidRDefault="00E62BE6" w:rsidP="00E62BE6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401C9" w:rsidRDefault="00F401C9" w:rsidP="00F401C9"/>
    <w:sectPr w:rsidR="00F401C9" w:rsidSect="00F53201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882D0E"/>
    <w:multiLevelType w:val="hybridMultilevel"/>
    <w:tmpl w:val="EC58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121A"/>
    <w:multiLevelType w:val="hybridMultilevel"/>
    <w:tmpl w:val="68AC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B244A"/>
    <w:multiLevelType w:val="hybridMultilevel"/>
    <w:tmpl w:val="783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1"/>
    <w:rsid w:val="00116B68"/>
    <w:rsid w:val="00281218"/>
    <w:rsid w:val="0029732E"/>
    <w:rsid w:val="002E43B7"/>
    <w:rsid w:val="00395CB8"/>
    <w:rsid w:val="00424885"/>
    <w:rsid w:val="00496E0B"/>
    <w:rsid w:val="004B7AFB"/>
    <w:rsid w:val="004E237E"/>
    <w:rsid w:val="007F590B"/>
    <w:rsid w:val="00822C23"/>
    <w:rsid w:val="00845ECE"/>
    <w:rsid w:val="008F0AD1"/>
    <w:rsid w:val="00A77520"/>
    <w:rsid w:val="00AE6464"/>
    <w:rsid w:val="00BC7623"/>
    <w:rsid w:val="00C22F96"/>
    <w:rsid w:val="00C270B7"/>
    <w:rsid w:val="00D60537"/>
    <w:rsid w:val="00DA541E"/>
    <w:rsid w:val="00E62BE6"/>
    <w:rsid w:val="00EE0214"/>
    <w:rsid w:val="00F401C9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AAE2"/>
  <w15:docId w15:val="{A4C68D28-0EB1-44CB-9D97-CC11D40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cp:lastPrinted>2020-02-03T11:53:00Z</cp:lastPrinted>
  <dcterms:created xsi:type="dcterms:W3CDTF">2020-02-04T08:27:00Z</dcterms:created>
  <dcterms:modified xsi:type="dcterms:W3CDTF">2020-02-04T08:53:00Z</dcterms:modified>
</cp:coreProperties>
</file>